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C6" w:rsidRDefault="007E5A58" w:rsidP="002A5DC6">
      <w:r>
        <w:rPr>
          <w:rFonts w:ascii="Ottawa" w:hAnsi="Ottawa"/>
          <w:noProof/>
        </w:rPr>
        <w:pict>
          <v:rect id="_x0000_s1027" style="position:absolute;margin-left:51.75pt;margin-top:-1.3pt;width:165.6pt;height:64.8pt;z-index:251658240" o:allowincell="f" strokecolor="white" strokeweight="2pt">
            <v:textbox style="mso-next-textbox:#_x0000_s1027" inset="1pt,1pt,1pt,1pt">
              <w:txbxContent>
                <w:p w:rsidR="002A5DC6" w:rsidRDefault="002A5DC6" w:rsidP="002A5DC6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OBČINA ČRNOMELJ</w:t>
                  </w:r>
                </w:p>
                <w:p w:rsidR="002A5DC6" w:rsidRDefault="002A5DC6" w:rsidP="002A5DC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KABINET ŽUPANJE</w:t>
                  </w:r>
                </w:p>
                <w:p w:rsidR="002A5DC6" w:rsidRDefault="002A5DC6" w:rsidP="002A5DC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Trg svobode 3, 8340 </w:t>
                  </w:r>
                  <w:r w:rsidRPr="009F1690">
                    <w:rPr>
                      <w:rFonts w:ascii="Arial" w:hAnsi="Arial" w:cs="Arial"/>
                      <w:sz w:val="16"/>
                    </w:rPr>
                    <w:t>ČRNOMELJ</w:t>
                  </w:r>
                </w:p>
                <w:p w:rsidR="002A5DC6" w:rsidRDefault="002A5DC6" w:rsidP="002A5DC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Tel.:   07 306 11 10, Faks: 07  306 11 30</w:t>
                  </w:r>
                </w:p>
                <w:p w:rsidR="002A5DC6" w:rsidRDefault="002A5DC6" w:rsidP="002A5DC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e-pošta:  kabinet.zupanje@crnomelj.si</w:t>
                  </w:r>
                </w:p>
                <w:p w:rsidR="002A5DC6" w:rsidRDefault="002A5DC6" w:rsidP="002A5DC6">
                  <w:pPr>
                    <w:rPr>
                      <w:rFonts w:ascii="Technical" w:hAnsi="Technical"/>
                    </w:rPr>
                  </w:pPr>
                </w:p>
                <w:p w:rsidR="002A5DC6" w:rsidRDefault="002A5DC6" w:rsidP="002A5DC6">
                  <w:pPr>
                    <w:rPr>
                      <w:rFonts w:ascii="Technical" w:hAnsi="Technical"/>
                      <w:color w:val="008000"/>
                    </w:rPr>
                  </w:pPr>
                </w:p>
              </w:txbxContent>
            </v:textbox>
          </v:rect>
        </w:pict>
      </w:r>
      <w:r w:rsidR="002A5DC6" w:rsidRPr="007B577B">
        <w:rPr>
          <w:rFonts w:ascii="Ottawa" w:hAnsi="Ottawa"/>
        </w:rPr>
        <w:object w:dxaOrig="4877" w:dyaOrig="5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8pt" o:ole="" fillcolor="window">
            <v:imagedata r:id="rId7" o:title=""/>
          </v:shape>
          <o:OLEObject Type="Embed" ProgID="Word.Picture.8" ShapeID="_x0000_i1025" DrawAspect="Content" ObjectID="_1517663948" r:id="rId8"/>
        </w:object>
      </w:r>
    </w:p>
    <w:p w:rsidR="002A5DC6" w:rsidRDefault="002A5DC6" w:rsidP="002A5DC6"/>
    <w:p w:rsidR="002A5DC6" w:rsidRDefault="002A5DC6" w:rsidP="007E5FCF">
      <w:pPr>
        <w:rPr>
          <w:rFonts w:ascii="Tahoma" w:hAnsi="Tahoma" w:cs="Tahoma"/>
          <w:sz w:val="22"/>
          <w:szCs w:val="22"/>
        </w:rPr>
      </w:pPr>
    </w:p>
    <w:p w:rsidR="007E5FCF" w:rsidRPr="00CD3999" w:rsidRDefault="007E5FCF" w:rsidP="007E5FCF">
      <w:pPr>
        <w:rPr>
          <w:rFonts w:ascii="Tahoma" w:hAnsi="Tahoma" w:cs="Tahoma"/>
          <w:sz w:val="22"/>
          <w:szCs w:val="22"/>
        </w:rPr>
      </w:pPr>
      <w:r w:rsidRPr="00CD3999">
        <w:rPr>
          <w:rFonts w:ascii="Tahoma" w:hAnsi="Tahoma" w:cs="Tahoma"/>
          <w:sz w:val="22"/>
          <w:szCs w:val="22"/>
        </w:rPr>
        <w:t>Številka: 354-</w:t>
      </w:r>
      <w:r>
        <w:rPr>
          <w:rFonts w:ascii="Tahoma" w:hAnsi="Tahoma" w:cs="Tahoma"/>
          <w:sz w:val="22"/>
          <w:szCs w:val="22"/>
        </w:rPr>
        <w:t>6</w:t>
      </w:r>
      <w:r w:rsidR="00B621E4">
        <w:rPr>
          <w:rFonts w:ascii="Tahoma" w:hAnsi="Tahoma" w:cs="Tahoma"/>
          <w:sz w:val="22"/>
          <w:szCs w:val="22"/>
        </w:rPr>
        <w:t>2</w:t>
      </w:r>
      <w:r w:rsidRPr="00CD3999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>2012</w:t>
      </w:r>
    </w:p>
    <w:p w:rsidR="007E5FCF" w:rsidRPr="00CD3999" w:rsidRDefault="007E5FCF" w:rsidP="007E5FCF">
      <w:pPr>
        <w:rPr>
          <w:rFonts w:ascii="Tahoma" w:hAnsi="Tahoma" w:cs="Tahoma"/>
          <w:sz w:val="22"/>
          <w:szCs w:val="22"/>
        </w:rPr>
      </w:pPr>
      <w:r w:rsidRPr="00CD3999">
        <w:rPr>
          <w:rFonts w:ascii="Tahoma" w:hAnsi="Tahoma" w:cs="Tahoma"/>
          <w:sz w:val="22"/>
          <w:szCs w:val="22"/>
        </w:rPr>
        <w:t xml:space="preserve">Datum: </w:t>
      </w:r>
      <w:r w:rsidR="00D86676">
        <w:rPr>
          <w:rFonts w:ascii="Tahoma" w:hAnsi="Tahoma" w:cs="Tahoma"/>
          <w:sz w:val="22"/>
          <w:szCs w:val="22"/>
        </w:rPr>
        <w:t>19</w:t>
      </w:r>
      <w:r>
        <w:rPr>
          <w:rFonts w:ascii="Tahoma" w:hAnsi="Tahoma" w:cs="Tahoma"/>
          <w:sz w:val="22"/>
          <w:szCs w:val="22"/>
        </w:rPr>
        <w:t xml:space="preserve">. </w:t>
      </w:r>
      <w:r w:rsidR="00D86676">
        <w:rPr>
          <w:rFonts w:ascii="Tahoma" w:hAnsi="Tahoma" w:cs="Tahoma"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2016</w:t>
      </w:r>
    </w:p>
    <w:p w:rsidR="007E5FCF" w:rsidRDefault="007E5FCF" w:rsidP="007E5FCF">
      <w:pPr>
        <w:rPr>
          <w:rFonts w:ascii="Tahoma" w:hAnsi="Tahoma" w:cs="Tahoma"/>
          <w:sz w:val="22"/>
          <w:szCs w:val="22"/>
        </w:rPr>
      </w:pPr>
    </w:p>
    <w:p w:rsidR="007E5FCF" w:rsidRDefault="007E5FCF" w:rsidP="007E5FCF">
      <w:pPr>
        <w:rPr>
          <w:rFonts w:ascii="Tahoma" w:hAnsi="Tahoma" w:cs="Tahoma"/>
          <w:sz w:val="22"/>
          <w:szCs w:val="22"/>
        </w:rPr>
      </w:pPr>
    </w:p>
    <w:p w:rsidR="00AB6EAE" w:rsidRDefault="00AB6EAE" w:rsidP="007E5FCF">
      <w:pPr>
        <w:rPr>
          <w:rFonts w:ascii="Tahoma" w:hAnsi="Tahoma" w:cs="Tahoma"/>
          <w:sz w:val="22"/>
          <w:szCs w:val="22"/>
        </w:rPr>
      </w:pPr>
    </w:p>
    <w:p w:rsidR="007E5FCF" w:rsidRDefault="007E5FCF" w:rsidP="007E5FCF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AB6EAE" w:rsidRDefault="007E5FCF" w:rsidP="002A5DC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Rekonstrukcija Prešernove ulice in dela </w:t>
      </w:r>
      <w:r w:rsidR="003C19D1">
        <w:rPr>
          <w:rFonts w:ascii="Tahoma" w:hAnsi="Tahoma" w:cs="Tahoma"/>
          <w:b/>
          <w:sz w:val="22"/>
          <w:szCs w:val="22"/>
        </w:rPr>
        <w:t>U</w:t>
      </w:r>
      <w:r w:rsidR="00AB6EAE">
        <w:rPr>
          <w:rFonts w:ascii="Tahoma" w:hAnsi="Tahoma" w:cs="Tahoma"/>
          <w:b/>
          <w:sz w:val="22"/>
          <w:szCs w:val="22"/>
        </w:rPr>
        <w:t xml:space="preserve">lice </w:t>
      </w:r>
      <w:proofErr w:type="spellStart"/>
      <w:r w:rsidR="00AB6EAE">
        <w:rPr>
          <w:rFonts w:ascii="Tahoma" w:hAnsi="Tahoma" w:cs="Tahoma"/>
          <w:b/>
          <w:sz w:val="22"/>
          <w:szCs w:val="22"/>
        </w:rPr>
        <w:t>Čardak</w:t>
      </w:r>
      <w:proofErr w:type="spellEnd"/>
    </w:p>
    <w:p w:rsidR="007E5FCF" w:rsidRDefault="00AB6EAE" w:rsidP="00D86676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</w:p>
    <w:p w:rsidR="00AB6EAE" w:rsidRDefault="00AB6EAE" w:rsidP="00D86676">
      <w:pPr>
        <w:pStyle w:val="Telobesedila"/>
        <w:jc w:val="both"/>
        <w:rPr>
          <w:rFonts w:ascii="Tahoma" w:hAnsi="Tahoma" w:cs="Tahoma"/>
          <w:sz w:val="22"/>
          <w:szCs w:val="22"/>
        </w:rPr>
      </w:pPr>
    </w:p>
    <w:p w:rsidR="002A5DC6" w:rsidRDefault="002A5DC6" w:rsidP="00D86676">
      <w:pPr>
        <w:pStyle w:val="Telobesedila"/>
        <w:jc w:val="both"/>
        <w:rPr>
          <w:rFonts w:ascii="Tahoma" w:hAnsi="Tahoma" w:cs="Tahoma"/>
          <w:sz w:val="22"/>
          <w:szCs w:val="22"/>
        </w:rPr>
      </w:pPr>
    </w:p>
    <w:p w:rsidR="003C19D1" w:rsidRDefault="00986E55" w:rsidP="003C19D1">
      <w:pPr>
        <w:pStyle w:val="Telobesedila"/>
        <w:jc w:val="both"/>
        <w:rPr>
          <w:rFonts w:ascii="Tahoma" w:hAnsi="Tahoma" w:cs="Tahoma"/>
          <w:sz w:val="22"/>
          <w:szCs w:val="22"/>
        </w:rPr>
      </w:pPr>
      <w:r w:rsidRPr="003C19D1">
        <w:rPr>
          <w:rFonts w:ascii="Tahoma" w:hAnsi="Tahoma" w:cs="Tahoma"/>
          <w:sz w:val="22"/>
          <w:szCs w:val="22"/>
        </w:rPr>
        <w:t xml:space="preserve">Gradbeno dovoljenja za rekonstrukcijo Prešernove ulice in dela </w:t>
      </w:r>
      <w:r w:rsidR="003C19D1">
        <w:rPr>
          <w:rFonts w:ascii="Tahoma" w:hAnsi="Tahoma" w:cs="Tahoma"/>
          <w:sz w:val="22"/>
          <w:szCs w:val="22"/>
        </w:rPr>
        <w:t>U</w:t>
      </w:r>
      <w:r w:rsidRPr="003C19D1">
        <w:rPr>
          <w:rFonts w:ascii="Tahoma" w:hAnsi="Tahoma" w:cs="Tahoma"/>
          <w:sz w:val="22"/>
          <w:szCs w:val="22"/>
        </w:rPr>
        <w:t xml:space="preserve">lice </w:t>
      </w:r>
      <w:proofErr w:type="spellStart"/>
      <w:r w:rsidRPr="003C19D1">
        <w:rPr>
          <w:rFonts w:ascii="Tahoma" w:hAnsi="Tahoma" w:cs="Tahoma"/>
          <w:sz w:val="22"/>
          <w:szCs w:val="22"/>
        </w:rPr>
        <w:t>Čardak</w:t>
      </w:r>
      <w:proofErr w:type="spellEnd"/>
      <w:r w:rsidRPr="003C19D1">
        <w:rPr>
          <w:rFonts w:ascii="Tahoma" w:hAnsi="Tahoma" w:cs="Tahoma"/>
          <w:sz w:val="22"/>
          <w:szCs w:val="22"/>
        </w:rPr>
        <w:t xml:space="preserve"> </w:t>
      </w:r>
      <w:r w:rsidR="003C19D1" w:rsidRPr="003C19D1">
        <w:rPr>
          <w:rFonts w:ascii="Tahoma" w:hAnsi="Tahoma" w:cs="Tahoma"/>
          <w:sz w:val="22"/>
          <w:szCs w:val="22"/>
        </w:rPr>
        <w:t>je bilo izdano</w:t>
      </w:r>
      <w:r w:rsidRPr="003C19D1">
        <w:rPr>
          <w:rFonts w:ascii="Tahoma" w:hAnsi="Tahoma" w:cs="Tahoma"/>
          <w:sz w:val="22"/>
          <w:szCs w:val="22"/>
        </w:rPr>
        <w:t xml:space="preserve"> v začetku leta 2013.</w:t>
      </w:r>
      <w:r w:rsidR="003C19D1" w:rsidRPr="003C19D1">
        <w:rPr>
          <w:rFonts w:ascii="Tahoma" w:hAnsi="Tahoma" w:cs="Tahoma"/>
          <w:sz w:val="22"/>
          <w:szCs w:val="22"/>
        </w:rPr>
        <w:t xml:space="preserve"> Nato smo podpisali pogodbo za obnovo vodovoda in fekalne kanalizacije z </w:t>
      </w:r>
      <w:r w:rsidR="003C19D1" w:rsidRPr="003C19D1">
        <w:rPr>
          <w:rFonts w:ascii="Tahoma" w:hAnsi="Tahoma" w:cs="Tahoma"/>
          <w:b/>
          <w:sz w:val="22"/>
          <w:szCs w:val="22"/>
        </w:rPr>
        <w:t>JP Komunala Črnomelj d.o.o.</w:t>
      </w:r>
      <w:r w:rsidR="003C19D1" w:rsidRPr="003C19D1">
        <w:rPr>
          <w:rFonts w:ascii="Tahoma" w:hAnsi="Tahoma" w:cs="Tahoma"/>
          <w:sz w:val="22"/>
          <w:szCs w:val="22"/>
        </w:rPr>
        <w:t xml:space="preserve">, gradbeni nadzor in </w:t>
      </w:r>
      <w:proofErr w:type="spellStart"/>
      <w:r w:rsidR="003C19D1" w:rsidRPr="003C19D1">
        <w:rPr>
          <w:rFonts w:ascii="Tahoma" w:hAnsi="Tahoma" w:cs="Tahoma"/>
          <w:sz w:val="22"/>
          <w:szCs w:val="22"/>
        </w:rPr>
        <w:t>koordinatorstvo</w:t>
      </w:r>
      <w:proofErr w:type="spellEnd"/>
      <w:r w:rsidR="003C19D1" w:rsidRPr="003C19D1">
        <w:rPr>
          <w:rFonts w:ascii="Tahoma" w:hAnsi="Tahoma" w:cs="Tahoma"/>
          <w:sz w:val="22"/>
          <w:szCs w:val="22"/>
        </w:rPr>
        <w:t xml:space="preserve"> varstva pri delu pa je izvajalo podjetje </w:t>
      </w:r>
      <w:proofErr w:type="spellStart"/>
      <w:r w:rsidR="003C19D1" w:rsidRPr="003C19D1">
        <w:rPr>
          <w:rFonts w:ascii="Tahoma" w:hAnsi="Tahoma" w:cs="Tahoma"/>
          <w:b/>
          <w:sz w:val="22"/>
          <w:szCs w:val="22"/>
        </w:rPr>
        <w:t>Ambiens</w:t>
      </w:r>
      <w:proofErr w:type="spellEnd"/>
      <w:r w:rsidR="003C19D1" w:rsidRPr="003C19D1">
        <w:rPr>
          <w:rFonts w:ascii="Tahoma" w:hAnsi="Tahoma" w:cs="Tahoma"/>
          <w:b/>
          <w:sz w:val="22"/>
          <w:szCs w:val="22"/>
        </w:rPr>
        <w:t xml:space="preserve"> d.o.o.</w:t>
      </w:r>
      <w:r w:rsidR="003C19D1" w:rsidRPr="003C19D1">
        <w:rPr>
          <w:rFonts w:ascii="Tahoma" w:hAnsi="Tahoma" w:cs="Tahoma"/>
          <w:sz w:val="22"/>
          <w:szCs w:val="22"/>
        </w:rPr>
        <w:t xml:space="preserve"> iz Črnomlju</w:t>
      </w:r>
      <w:r w:rsidR="003C19D1">
        <w:rPr>
          <w:rFonts w:ascii="Tahoma" w:hAnsi="Tahoma" w:cs="Tahoma"/>
          <w:sz w:val="22"/>
          <w:szCs w:val="22"/>
        </w:rPr>
        <w:t xml:space="preserve"> </w:t>
      </w:r>
    </w:p>
    <w:p w:rsidR="00986E55" w:rsidRPr="003C19D1" w:rsidRDefault="0063488A" w:rsidP="003C19D1">
      <w:pPr>
        <w:pStyle w:val="Telobesedila"/>
        <w:jc w:val="both"/>
        <w:rPr>
          <w:rFonts w:ascii="Tahoma" w:hAnsi="Tahoma" w:cs="Tahoma"/>
          <w:sz w:val="22"/>
          <w:szCs w:val="22"/>
        </w:rPr>
      </w:pPr>
      <w:r w:rsidRPr="003C19D1">
        <w:rPr>
          <w:rFonts w:ascii="Tahoma" w:hAnsi="Tahoma" w:cs="Tahoma"/>
          <w:sz w:val="22"/>
          <w:szCs w:val="22"/>
        </w:rPr>
        <w:t xml:space="preserve">Dela so </w:t>
      </w:r>
      <w:r w:rsidR="003C19D1">
        <w:rPr>
          <w:rFonts w:ascii="Tahoma" w:hAnsi="Tahoma" w:cs="Tahoma"/>
          <w:sz w:val="22"/>
          <w:szCs w:val="22"/>
        </w:rPr>
        <w:t>zajemala</w:t>
      </w:r>
      <w:r w:rsidR="003725AE" w:rsidRPr="003C19D1">
        <w:rPr>
          <w:rFonts w:ascii="Tahoma" w:hAnsi="Tahoma" w:cs="Tahoma"/>
          <w:sz w:val="22"/>
          <w:szCs w:val="22"/>
        </w:rPr>
        <w:t xml:space="preserve"> obnovo </w:t>
      </w:r>
      <w:r w:rsidR="003725AE" w:rsidRPr="003C19D1">
        <w:rPr>
          <w:rFonts w:ascii="Tahoma" w:hAnsi="Tahoma" w:cs="Tahoma"/>
          <w:b/>
          <w:sz w:val="22"/>
          <w:szCs w:val="22"/>
        </w:rPr>
        <w:t>658 m vodovoda</w:t>
      </w:r>
      <w:r w:rsidR="003725AE" w:rsidRPr="003C19D1">
        <w:rPr>
          <w:rFonts w:ascii="Tahoma" w:hAnsi="Tahoma" w:cs="Tahoma"/>
          <w:sz w:val="22"/>
          <w:szCs w:val="22"/>
        </w:rPr>
        <w:t xml:space="preserve"> </w:t>
      </w:r>
      <w:r w:rsidR="003C19D1">
        <w:rPr>
          <w:rFonts w:ascii="Tahoma" w:hAnsi="Tahoma" w:cs="Tahoma"/>
          <w:sz w:val="22"/>
          <w:szCs w:val="22"/>
        </w:rPr>
        <w:t xml:space="preserve">in </w:t>
      </w:r>
      <w:r w:rsidR="003725AE" w:rsidRPr="003C19D1">
        <w:rPr>
          <w:rFonts w:ascii="Tahoma" w:hAnsi="Tahoma" w:cs="Tahoma"/>
          <w:b/>
          <w:sz w:val="22"/>
          <w:szCs w:val="22"/>
        </w:rPr>
        <w:t>453 m fekalne kanalizacije</w:t>
      </w:r>
      <w:r w:rsidR="00A90CA8" w:rsidRPr="003C19D1">
        <w:rPr>
          <w:rFonts w:ascii="Tahoma" w:hAnsi="Tahoma" w:cs="Tahoma"/>
          <w:sz w:val="22"/>
          <w:szCs w:val="22"/>
        </w:rPr>
        <w:t>.</w:t>
      </w:r>
    </w:p>
    <w:p w:rsidR="00640ADB" w:rsidRPr="003C19D1" w:rsidRDefault="004F42FD" w:rsidP="003C19D1">
      <w:pPr>
        <w:pStyle w:val="Telobesedila"/>
        <w:jc w:val="both"/>
        <w:rPr>
          <w:rFonts w:ascii="Tahoma" w:hAnsi="Tahoma" w:cs="Tahoma"/>
          <w:sz w:val="22"/>
          <w:szCs w:val="22"/>
        </w:rPr>
      </w:pPr>
      <w:r w:rsidRPr="003C19D1">
        <w:rPr>
          <w:rFonts w:ascii="Tahoma" w:hAnsi="Tahoma" w:cs="Tahoma"/>
          <w:sz w:val="22"/>
          <w:szCs w:val="22"/>
        </w:rPr>
        <w:t xml:space="preserve">Pogodba za rekonstrukcijo Prešernove ulice in dela </w:t>
      </w:r>
      <w:r w:rsidR="003C19D1">
        <w:rPr>
          <w:rFonts w:ascii="Tahoma" w:hAnsi="Tahoma" w:cs="Tahoma"/>
          <w:sz w:val="22"/>
          <w:szCs w:val="22"/>
        </w:rPr>
        <w:t>U</w:t>
      </w:r>
      <w:r w:rsidRPr="003C19D1">
        <w:rPr>
          <w:rFonts w:ascii="Tahoma" w:hAnsi="Tahoma" w:cs="Tahoma"/>
          <w:sz w:val="22"/>
          <w:szCs w:val="22"/>
        </w:rPr>
        <w:t xml:space="preserve">lice </w:t>
      </w:r>
      <w:proofErr w:type="spellStart"/>
      <w:r w:rsidRPr="003C19D1">
        <w:rPr>
          <w:rFonts w:ascii="Tahoma" w:hAnsi="Tahoma" w:cs="Tahoma"/>
          <w:sz w:val="22"/>
          <w:szCs w:val="22"/>
        </w:rPr>
        <w:t>Čardak</w:t>
      </w:r>
      <w:proofErr w:type="spellEnd"/>
      <w:r w:rsidR="003B5ADF" w:rsidRPr="003C19D1">
        <w:rPr>
          <w:rFonts w:ascii="Tahoma" w:hAnsi="Tahoma" w:cs="Tahoma"/>
          <w:sz w:val="22"/>
          <w:szCs w:val="22"/>
        </w:rPr>
        <w:t xml:space="preserve"> z javno razsvetljavo, pločnikom in meteorno kanalizacijo</w:t>
      </w:r>
      <w:r w:rsidRPr="003C19D1">
        <w:rPr>
          <w:rFonts w:ascii="Tahoma" w:hAnsi="Tahoma" w:cs="Tahoma"/>
          <w:sz w:val="22"/>
          <w:szCs w:val="22"/>
        </w:rPr>
        <w:t xml:space="preserve"> </w:t>
      </w:r>
      <w:r w:rsidR="00640ADB" w:rsidRPr="003C19D1">
        <w:rPr>
          <w:rFonts w:ascii="Tahoma" w:hAnsi="Tahoma" w:cs="Tahoma"/>
          <w:sz w:val="22"/>
          <w:szCs w:val="22"/>
        </w:rPr>
        <w:t xml:space="preserve">je bila na podlagi javnega naročila </w:t>
      </w:r>
      <w:r w:rsidR="003C19D1" w:rsidRPr="003C19D1">
        <w:rPr>
          <w:rFonts w:ascii="Tahoma" w:hAnsi="Tahoma" w:cs="Tahoma"/>
          <w:sz w:val="22"/>
          <w:szCs w:val="22"/>
        </w:rPr>
        <w:t>v juniju 2014</w:t>
      </w:r>
      <w:r w:rsidR="003C19D1">
        <w:rPr>
          <w:rFonts w:ascii="Tahoma" w:hAnsi="Tahoma" w:cs="Tahoma"/>
          <w:sz w:val="22"/>
          <w:szCs w:val="22"/>
        </w:rPr>
        <w:t xml:space="preserve"> </w:t>
      </w:r>
      <w:r w:rsidR="00640ADB" w:rsidRPr="003C19D1">
        <w:rPr>
          <w:rFonts w:ascii="Tahoma" w:hAnsi="Tahoma" w:cs="Tahoma"/>
          <w:sz w:val="22"/>
          <w:szCs w:val="22"/>
        </w:rPr>
        <w:t xml:space="preserve">podpisana s </w:t>
      </w:r>
      <w:r w:rsidR="00640ADB" w:rsidRPr="003C19D1">
        <w:rPr>
          <w:rFonts w:ascii="Tahoma" w:hAnsi="Tahoma" w:cs="Tahoma"/>
          <w:b/>
          <w:sz w:val="22"/>
          <w:szCs w:val="22"/>
        </w:rPr>
        <w:t>po</w:t>
      </w:r>
      <w:r w:rsidR="003725AE" w:rsidRPr="003C19D1">
        <w:rPr>
          <w:rFonts w:ascii="Tahoma" w:hAnsi="Tahoma" w:cs="Tahoma"/>
          <w:b/>
          <w:sz w:val="22"/>
          <w:szCs w:val="22"/>
        </w:rPr>
        <w:t>d</w:t>
      </w:r>
      <w:r w:rsidR="00640ADB" w:rsidRPr="003C19D1">
        <w:rPr>
          <w:rFonts w:ascii="Tahoma" w:hAnsi="Tahoma" w:cs="Tahoma"/>
          <w:b/>
          <w:sz w:val="22"/>
          <w:szCs w:val="22"/>
        </w:rPr>
        <w:t xml:space="preserve">jetjem CGP </w:t>
      </w:r>
      <w:r w:rsidR="003725AE" w:rsidRPr="003C19D1">
        <w:rPr>
          <w:rFonts w:ascii="Tahoma" w:hAnsi="Tahoma" w:cs="Tahoma"/>
          <w:b/>
          <w:sz w:val="22"/>
          <w:szCs w:val="22"/>
        </w:rPr>
        <w:t xml:space="preserve">cestno in gradbeno podjetje </w:t>
      </w:r>
      <w:r w:rsidR="00640ADB" w:rsidRPr="003C19D1">
        <w:rPr>
          <w:rFonts w:ascii="Tahoma" w:hAnsi="Tahoma" w:cs="Tahoma"/>
          <w:b/>
          <w:sz w:val="22"/>
          <w:szCs w:val="22"/>
        </w:rPr>
        <w:t>d.d. Novo mesto</w:t>
      </w:r>
      <w:r w:rsidR="00640ADB" w:rsidRPr="003C19D1">
        <w:rPr>
          <w:rFonts w:ascii="Tahoma" w:hAnsi="Tahoma" w:cs="Tahoma"/>
          <w:sz w:val="22"/>
          <w:szCs w:val="22"/>
        </w:rPr>
        <w:t xml:space="preserve">, za gradbeni nadzor in </w:t>
      </w:r>
      <w:proofErr w:type="spellStart"/>
      <w:r w:rsidR="00640ADB" w:rsidRPr="003C19D1">
        <w:rPr>
          <w:rFonts w:ascii="Tahoma" w:hAnsi="Tahoma" w:cs="Tahoma"/>
          <w:sz w:val="22"/>
          <w:szCs w:val="22"/>
        </w:rPr>
        <w:t>koordinatorstvo</w:t>
      </w:r>
      <w:proofErr w:type="spellEnd"/>
      <w:r w:rsidR="00640ADB" w:rsidRPr="003C19D1">
        <w:rPr>
          <w:rFonts w:ascii="Tahoma" w:hAnsi="Tahoma" w:cs="Tahoma"/>
          <w:sz w:val="22"/>
          <w:szCs w:val="22"/>
        </w:rPr>
        <w:t xml:space="preserve"> zdravja pri delu pa </w:t>
      </w:r>
      <w:r w:rsidR="003C19D1">
        <w:rPr>
          <w:rFonts w:ascii="Tahoma" w:hAnsi="Tahoma" w:cs="Tahoma"/>
          <w:sz w:val="22"/>
          <w:szCs w:val="22"/>
        </w:rPr>
        <w:t xml:space="preserve">julija 2014 </w:t>
      </w:r>
      <w:r w:rsidR="00640ADB" w:rsidRPr="003C19D1">
        <w:rPr>
          <w:rFonts w:ascii="Tahoma" w:hAnsi="Tahoma" w:cs="Tahoma"/>
          <w:sz w:val="22"/>
          <w:szCs w:val="22"/>
        </w:rPr>
        <w:t xml:space="preserve">s podjetjem </w:t>
      </w:r>
      <w:proofErr w:type="spellStart"/>
      <w:r w:rsidR="00640ADB" w:rsidRPr="003C19D1">
        <w:rPr>
          <w:rFonts w:ascii="Tahoma" w:hAnsi="Tahoma" w:cs="Tahoma"/>
          <w:sz w:val="22"/>
          <w:szCs w:val="22"/>
        </w:rPr>
        <w:t>Ambiens</w:t>
      </w:r>
      <w:proofErr w:type="spellEnd"/>
      <w:r w:rsidR="00640ADB" w:rsidRPr="003C19D1">
        <w:rPr>
          <w:rFonts w:ascii="Tahoma" w:hAnsi="Tahoma" w:cs="Tahoma"/>
          <w:sz w:val="22"/>
          <w:szCs w:val="22"/>
        </w:rPr>
        <w:t xml:space="preserve"> d.o.o.</w:t>
      </w:r>
      <w:r w:rsidR="003725AE" w:rsidRPr="003C19D1">
        <w:rPr>
          <w:rFonts w:ascii="Tahoma" w:hAnsi="Tahoma" w:cs="Tahoma"/>
          <w:sz w:val="22"/>
          <w:szCs w:val="22"/>
        </w:rPr>
        <w:t xml:space="preserve"> iz Črnomlju</w:t>
      </w:r>
      <w:r w:rsidR="00640ADB" w:rsidRPr="003C19D1">
        <w:rPr>
          <w:rFonts w:ascii="Tahoma" w:hAnsi="Tahoma" w:cs="Tahoma"/>
          <w:sz w:val="22"/>
          <w:szCs w:val="22"/>
        </w:rPr>
        <w:t>.</w:t>
      </w:r>
      <w:r w:rsidR="003725AE" w:rsidRPr="003C19D1">
        <w:rPr>
          <w:rFonts w:ascii="Tahoma" w:hAnsi="Tahoma" w:cs="Tahoma"/>
          <w:sz w:val="22"/>
          <w:szCs w:val="22"/>
        </w:rPr>
        <w:t xml:space="preserve"> Javno razsvetljavo je izvajal podizvajalec </w:t>
      </w:r>
      <w:r w:rsidR="003725AE" w:rsidRPr="003C19D1">
        <w:rPr>
          <w:rFonts w:ascii="Tahoma" w:hAnsi="Tahoma" w:cs="Tahoma"/>
          <w:b/>
          <w:sz w:val="22"/>
          <w:szCs w:val="22"/>
        </w:rPr>
        <w:t>EVI d.o.o.</w:t>
      </w:r>
      <w:r w:rsidR="003725AE" w:rsidRPr="003C19D1">
        <w:rPr>
          <w:rFonts w:ascii="Tahoma" w:hAnsi="Tahoma" w:cs="Tahoma"/>
          <w:sz w:val="22"/>
          <w:szCs w:val="22"/>
        </w:rPr>
        <w:t xml:space="preserve"> iz Črnomlja.</w:t>
      </w:r>
      <w:r w:rsidR="00836E7F" w:rsidRPr="003C19D1">
        <w:rPr>
          <w:rFonts w:ascii="Tahoma" w:hAnsi="Tahoma" w:cs="Tahoma"/>
          <w:sz w:val="22"/>
          <w:szCs w:val="22"/>
        </w:rPr>
        <w:t xml:space="preserve"> </w:t>
      </w:r>
      <w:r w:rsidR="003C19D1">
        <w:rPr>
          <w:rFonts w:ascii="Tahoma" w:hAnsi="Tahoma" w:cs="Tahoma"/>
          <w:sz w:val="22"/>
          <w:szCs w:val="22"/>
        </w:rPr>
        <w:t xml:space="preserve">Ta dela so zajemala </w:t>
      </w:r>
      <w:r w:rsidR="003C19D1" w:rsidRPr="003C19D1">
        <w:rPr>
          <w:rFonts w:ascii="Tahoma" w:hAnsi="Tahoma" w:cs="Tahoma"/>
          <w:sz w:val="22"/>
          <w:szCs w:val="22"/>
        </w:rPr>
        <w:t>obnovo nekaj več kot 480 m ceste</w:t>
      </w:r>
      <w:r w:rsidR="003C19D1">
        <w:rPr>
          <w:rFonts w:ascii="Tahoma" w:hAnsi="Tahoma" w:cs="Tahoma"/>
          <w:sz w:val="22"/>
          <w:szCs w:val="22"/>
        </w:rPr>
        <w:t xml:space="preserve"> in n</w:t>
      </w:r>
      <w:r w:rsidR="00836E7F" w:rsidRPr="003C19D1">
        <w:rPr>
          <w:rFonts w:ascii="Tahoma" w:hAnsi="Tahoma" w:cs="Tahoma"/>
          <w:sz w:val="22"/>
          <w:szCs w:val="22"/>
        </w:rPr>
        <w:t>ov</w:t>
      </w:r>
      <w:r w:rsidR="003C19D1">
        <w:rPr>
          <w:rFonts w:ascii="Tahoma" w:hAnsi="Tahoma" w:cs="Tahoma"/>
          <w:sz w:val="22"/>
          <w:szCs w:val="22"/>
        </w:rPr>
        <w:t>o javno razsvetljavo</w:t>
      </w:r>
      <w:r w:rsidR="00836E7F" w:rsidRPr="003C19D1">
        <w:rPr>
          <w:rFonts w:ascii="Tahoma" w:hAnsi="Tahoma" w:cs="Tahoma"/>
          <w:sz w:val="22"/>
          <w:szCs w:val="22"/>
        </w:rPr>
        <w:t xml:space="preserve"> ob cestah in pločnikih </w:t>
      </w:r>
      <w:r w:rsidR="003C19D1">
        <w:rPr>
          <w:rFonts w:ascii="Tahoma" w:hAnsi="Tahoma" w:cs="Tahoma"/>
          <w:sz w:val="22"/>
          <w:szCs w:val="22"/>
        </w:rPr>
        <w:t>(</w:t>
      </w:r>
      <w:r w:rsidR="00836E7F" w:rsidRPr="003C19D1">
        <w:rPr>
          <w:rFonts w:ascii="Tahoma" w:hAnsi="Tahoma" w:cs="Tahoma"/>
          <w:sz w:val="22"/>
          <w:szCs w:val="22"/>
        </w:rPr>
        <w:t xml:space="preserve">14 varčnih </w:t>
      </w:r>
      <w:r w:rsidR="003C19D1">
        <w:rPr>
          <w:rFonts w:ascii="Tahoma" w:hAnsi="Tahoma" w:cs="Tahoma"/>
          <w:sz w:val="22"/>
          <w:szCs w:val="22"/>
        </w:rPr>
        <w:t xml:space="preserve">LED </w:t>
      </w:r>
      <w:r w:rsidR="00836E7F" w:rsidRPr="003C19D1">
        <w:rPr>
          <w:rFonts w:ascii="Tahoma" w:hAnsi="Tahoma" w:cs="Tahoma"/>
          <w:sz w:val="22"/>
          <w:szCs w:val="22"/>
        </w:rPr>
        <w:t>svetilk</w:t>
      </w:r>
      <w:r w:rsidR="003C19D1">
        <w:rPr>
          <w:rFonts w:ascii="Tahoma" w:hAnsi="Tahoma" w:cs="Tahoma"/>
          <w:sz w:val="22"/>
          <w:szCs w:val="22"/>
        </w:rPr>
        <w:t>)</w:t>
      </w:r>
      <w:r w:rsidR="00836E7F" w:rsidRPr="003C19D1">
        <w:rPr>
          <w:rFonts w:ascii="Tahoma" w:hAnsi="Tahoma" w:cs="Tahoma"/>
          <w:sz w:val="22"/>
          <w:szCs w:val="22"/>
        </w:rPr>
        <w:t>.</w:t>
      </w:r>
    </w:p>
    <w:p w:rsidR="00640ADB" w:rsidRPr="003C19D1" w:rsidRDefault="00836E7F" w:rsidP="003C19D1">
      <w:pPr>
        <w:pStyle w:val="Telobesedila"/>
        <w:jc w:val="both"/>
        <w:rPr>
          <w:rFonts w:ascii="Tahoma" w:hAnsi="Tahoma" w:cs="Tahoma"/>
          <w:sz w:val="22"/>
          <w:szCs w:val="22"/>
        </w:rPr>
      </w:pPr>
      <w:r w:rsidRPr="003C19D1">
        <w:rPr>
          <w:rFonts w:ascii="Tahoma" w:hAnsi="Tahoma" w:cs="Tahoma"/>
          <w:sz w:val="22"/>
          <w:szCs w:val="22"/>
        </w:rPr>
        <w:t xml:space="preserve">Dela so se v gradbenem smislu končala </w:t>
      </w:r>
      <w:r w:rsidRPr="003C19D1">
        <w:rPr>
          <w:rFonts w:ascii="Tahoma" w:hAnsi="Tahoma" w:cs="Tahoma"/>
          <w:b/>
          <w:sz w:val="22"/>
          <w:szCs w:val="22"/>
        </w:rPr>
        <w:t>v oktobru 2015</w:t>
      </w:r>
      <w:r w:rsidRPr="003C19D1">
        <w:rPr>
          <w:rFonts w:ascii="Tahoma" w:hAnsi="Tahoma" w:cs="Tahoma"/>
          <w:sz w:val="22"/>
          <w:szCs w:val="22"/>
        </w:rPr>
        <w:t>.</w:t>
      </w:r>
    </w:p>
    <w:p w:rsidR="00D86676" w:rsidRPr="003C19D1" w:rsidRDefault="00D86676" w:rsidP="003C19D1">
      <w:pPr>
        <w:pStyle w:val="Telobesedila"/>
        <w:jc w:val="both"/>
        <w:rPr>
          <w:rFonts w:ascii="Tahoma" w:hAnsi="Tahoma" w:cs="Tahoma"/>
          <w:sz w:val="22"/>
          <w:szCs w:val="22"/>
        </w:rPr>
      </w:pPr>
      <w:r w:rsidRPr="003C19D1">
        <w:rPr>
          <w:rFonts w:ascii="Tahoma" w:hAnsi="Tahoma" w:cs="Tahoma"/>
          <w:sz w:val="22"/>
          <w:szCs w:val="22"/>
        </w:rPr>
        <w:t xml:space="preserve">Celotna vrednost </w:t>
      </w:r>
      <w:r w:rsidR="003C19D1">
        <w:rPr>
          <w:rFonts w:ascii="Tahoma" w:hAnsi="Tahoma" w:cs="Tahoma"/>
          <w:sz w:val="22"/>
          <w:szCs w:val="22"/>
        </w:rPr>
        <w:t xml:space="preserve">investicije </w:t>
      </w:r>
      <w:r w:rsidRPr="003C19D1">
        <w:rPr>
          <w:rFonts w:ascii="Tahoma" w:hAnsi="Tahoma" w:cs="Tahoma"/>
          <w:sz w:val="22"/>
          <w:szCs w:val="22"/>
        </w:rPr>
        <w:t xml:space="preserve">znaša </w:t>
      </w:r>
      <w:r w:rsidRPr="003C19D1">
        <w:rPr>
          <w:rFonts w:ascii="Tahoma" w:hAnsi="Tahoma" w:cs="Tahoma"/>
          <w:b/>
          <w:sz w:val="22"/>
          <w:szCs w:val="22"/>
        </w:rPr>
        <w:t>7</w:t>
      </w:r>
      <w:r w:rsidR="003C19D1" w:rsidRPr="003C19D1">
        <w:rPr>
          <w:rFonts w:ascii="Tahoma" w:hAnsi="Tahoma" w:cs="Tahoma"/>
          <w:b/>
          <w:sz w:val="22"/>
          <w:szCs w:val="22"/>
        </w:rPr>
        <w:t>54</w:t>
      </w:r>
      <w:r w:rsidRPr="003C19D1">
        <w:rPr>
          <w:rFonts w:ascii="Tahoma" w:hAnsi="Tahoma" w:cs="Tahoma"/>
          <w:b/>
          <w:sz w:val="22"/>
          <w:szCs w:val="22"/>
        </w:rPr>
        <w:t>.</w:t>
      </w:r>
      <w:r w:rsidR="003C19D1" w:rsidRPr="003C19D1">
        <w:rPr>
          <w:rFonts w:ascii="Tahoma" w:hAnsi="Tahoma" w:cs="Tahoma"/>
          <w:b/>
          <w:sz w:val="22"/>
          <w:szCs w:val="22"/>
        </w:rPr>
        <w:t>825,11</w:t>
      </w:r>
      <w:r w:rsidRPr="003C19D1">
        <w:rPr>
          <w:rFonts w:ascii="Tahoma" w:hAnsi="Tahoma" w:cs="Tahoma"/>
          <w:b/>
          <w:sz w:val="22"/>
          <w:szCs w:val="22"/>
        </w:rPr>
        <w:t xml:space="preserve"> EUR</w:t>
      </w:r>
      <w:r w:rsidR="009438E3" w:rsidRPr="003C19D1">
        <w:rPr>
          <w:rFonts w:ascii="Tahoma" w:hAnsi="Tahoma" w:cs="Tahoma"/>
          <w:b/>
          <w:sz w:val="22"/>
          <w:szCs w:val="22"/>
        </w:rPr>
        <w:t xml:space="preserve"> z DDV</w:t>
      </w:r>
      <w:r w:rsidR="009438E3" w:rsidRPr="003C19D1">
        <w:rPr>
          <w:rFonts w:ascii="Tahoma" w:hAnsi="Tahoma" w:cs="Tahoma"/>
          <w:sz w:val="22"/>
          <w:szCs w:val="22"/>
        </w:rPr>
        <w:t>.</w:t>
      </w:r>
    </w:p>
    <w:p w:rsidR="003B5ADF" w:rsidRPr="003C19D1" w:rsidRDefault="003B5ADF" w:rsidP="003C19D1">
      <w:pPr>
        <w:pStyle w:val="Telobesedila"/>
        <w:jc w:val="both"/>
        <w:rPr>
          <w:rFonts w:ascii="Tahoma" w:hAnsi="Tahoma" w:cs="Tahoma"/>
          <w:sz w:val="22"/>
          <w:szCs w:val="22"/>
        </w:rPr>
      </w:pPr>
      <w:r w:rsidRPr="003C19D1">
        <w:rPr>
          <w:rFonts w:ascii="Tahoma" w:hAnsi="Tahoma" w:cs="Tahoma"/>
          <w:sz w:val="22"/>
          <w:szCs w:val="22"/>
        </w:rPr>
        <w:t xml:space="preserve">Za cesto je Občina Črnomelj v letu 2014 in 2015 </w:t>
      </w:r>
      <w:r w:rsidRPr="00A81F10">
        <w:rPr>
          <w:rFonts w:ascii="Tahoma" w:hAnsi="Tahoma" w:cs="Tahoma"/>
          <w:b/>
          <w:sz w:val="22"/>
          <w:szCs w:val="22"/>
        </w:rPr>
        <w:t>iz proračuna RS dobila 224.</w:t>
      </w:r>
      <w:r w:rsidR="00D86676" w:rsidRPr="00A81F10">
        <w:rPr>
          <w:rFonts w:ascii="Tahoma" w:hAnsi="Tahoma" w:cs="Tahoma"/>
          <w:b/>
          <w:sz w:val="22"/>
          <w:szCs w:val="22"/>
        </w:rPr>
        <w:t>448 EUR</w:t>
      </w:r>
      <w:r w:rsidRPr="003C19D1">
        <w:rPr>
          <w:rFonts w:ascii="Tahoma" w:hAnsi="Tahoma" w:cs="Tahoma"/>
          <w:sz w:val="22"/>
          <w:szCs w:val="22"/>
        </w:rPr>
        <w:t xml:space="preserve"> za sofinanciranje občinskih projektov po 21. členu Zakona o financiranju občin</w:t>
      </w:r>
      <w:r w:rsidR="00A81F10">
        <w:rPr>
          <w:rFonts w:ascii="Tahoma" w:hAnsi="Tahoma" w:cs="Tahoma"/>
          <w:sz w:val="22"/>
          <w:szCs w:val="22"/>
        </w:rPr>
        <w:t>, preostali del stroška investicije pa je kril proračun Občine Črnomelj.</w:t>
      </w:r>
    </w:p>
    <w:p w:rsidR="007E5FCF" w:rsidRDefault="007E5FCF" w:rsidP="007E5FCF">
      <w:pPr>
        <w:pStyle w:val="Telobesedila"/>
        <w:jc w:val="both"/>
        <w:rPr>
          <w:rFonts w:ascii="Tahoma" w:hAnsi="Tahoma" w:cs="Tahoma"/>
          <w:sz w:val="22"/>
          <w:szCs w:val="22"/>
        </w:rPr>
      </w:pPr>
    </w:p>
    <w:p w:rsidR="00A81F10" w:rsidRDefault="007E5FCF" w:rsidP="007E5FCF">
      <w:pPr>
        <w:pStyle w:val="Telobesedila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Pripravil: </w:t>
      </w:r>
      <w:r w:rsidR="00836E7F">
        <w:rPr>
          <w:rFonts w:ascii="Tahoma" w:hAnsi="Tahoma" w:cs="Tahoma"/>
          <w:sz w:val="22"/>
          <w:szCs w:val="22"/>
        </w:rPr>
        <w:t>Srečko Janjoš</w:t>
      </w:r>
      <w:r w:rsidR="00AB6EAE">
        <w:rPr>
          <w:rFonts w:ascii="Tahoma" w:hAnsi="Tahoma" w:cs="Tahoma"/>
          <w:sz w:val="22"/>
          <w:szCs w:val="22"/>
        </w:rPr>
        <w:t xml:space="preserve">  </w:t>
      </w:r>
      <w:r w:rsidR="00AB6EAE">
        <w:rPr>
          <w:rFonts w:ascii="Tahoma" w:hAnsi="Tahoma" w:cs="Tahoma"/>
          <w:sz w:val="22"/>
          <w:szCs w:val="22"/>
        </w:rPr>
        <w:tab/>
      </w:r>
      <w:r w:rsidR="00AB6EAE">
        <w:rPr>
          <w:rFonts w:ascii="Tahoma" w:hAnsi="Tahoma" w:cs="Tahoma"/>
          <w:sz w:val="22"/>
          <w:szCs w:val="22"/>
        </w:rPr>
        <w:tab/>
      </w:r>
      <w:r w:rsidR="00AB6EAE">
        <w:rPr>
          <w:rFonts w:ascii="Tahoma" w:hAnsi="Tahoma" w:cs="Tahoma"/>
          <w:sz w:val="22"/>
          <w:szCs w:val="22"/>
        </w:rPr>
        <w:tab/>
      </w:r>
      <w:r w:rsidR="00AB6EAE">
        <w:rPr>
          <w:rFonts w:ascii="Tahoma" w:hAnsi="Tahoma" w:cs="Tahoma"/>
          <w:sz w:val="22"/>
          <w:szCs w:val="22"/>
        </w:rPr>
        <w:tab/>
      </w:r>
      <w:r w:rsidR="00AB6EAE">
        <w:rPr>
          <w:rFonts w:ascii="Tahoma" w:hAnsi="Tahoma" w:cs="Tahoma"/>
          <w:sz w:val="22"/>
          <w:szCs w:val="22"/>
        </w:rPr>
        <w:tab/>
      </w:r>
      <w:r w:rsidR="00AB6EAE">
        <w:rPr>
          <w:rFonts w:ascii="Tahoma" w:hAnsi="Tahoma" w:cs="Tahoma"/>
          <w:sz w:val="22"/>
          <w:szCs w:val="22"/>
        </w:rPr>
        <w:tab/>
      </w:r>
    </w:p>
    <w:p w:rsidR="007E5FCF" w:rsidRDefault="00A81F10" w:rsidP="00A81F10">
      <w:pPr>
        <w:pStyle w:val="Telobesedila"/>
        <w:ind w:left="5664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AB6EAE">
        <w:rPr>
          <w:rFonts w:ascii="Tahoma" w:hAnsi="Tahoma" w:cs="Tahoma"/>
          <w:sz w:val="22"/>
          <w:szCs w:val="22"/>
        </w:rPr>
        <w:t>Županja</w:t>
      </w:r>
    </w:p>
    <w:p w:rsidR="007E5FCF" w:rsidRPr="00A81F10" w:rsidRDefault="007E5FCF" w:rsidP="007E5FCF">
      <w:pPr>
        <w:pStyle w:val="Telobesedila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AB6EAE">
        <w:rPr>
          <w:rFonts w:ascii="Tahoma" w:hAnsi="Tahoma" w:cs="Tahoma"/>
          <w:sz w:val="22"/>
          <w:szCs w:val="22"/>
        </w:rPr>
        <w:tab/>
      </w:r>
      <w:r w:rsidR="00AB6EAE">
        <w:rPr>
          <w:rFonts w:ascii="Tahoma" w:hAnsi="Tahoma" w:cs="Tahoma"/>
          <w:sz w:val="22"/>
          <w:szCs w:val="22"/>
        </w:rPr>
        <w:tab/>
      </w:r>
      <w:r w:rsidRPr="00A81F10">
        <w:rPr>
          <w:rFonts w:ascii="Tahoma" w:hAnsi="Tahoma" w:cs="Tahoma"/>
          <w:b/>
          <w:sz w:val="22"/>
          <w:szCs w:val="22"/>
        </w:rPr>
        <w:t>Mojca Čemas Stjepanovič</w:t>
      </w:r>
    </w:p>
    <w:p w:rsidR="00880AF1" w:rsidRDefault="00880AF1"/>
    <w:sectPr w:rsidR="00880AF1" w:rsidSect="00D86676">
      <w:pgSz w:w="11906" w:h="16838" w:code="9"/>
      <w:pgMar w:top="851" w:right="1247" w:bottom="794" w:left="1701" w:header="709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58" w:rsidRDefault="007E5A58">
      <w:r>
        <w:separator/>
      </w:r>
    </w:p>
  </w:endnote>
  <w:endnote w:type="continuationSeparator" w:id="0">
    <w:p w:rsidR="007E5A58" w:rsidRDefault="007E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chn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58" w:rsidRDefault="007E5A58">
      <w:r>
        <w:separator/>
      </w:r>
    </w:p>
  </w:footnote>
  <w:footnote w:type="continuationSeparator" w:id="0">
    <w:p w:rsidR="007E5A58" w:rsidRDefault="007E5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FCF"/>
    <w:rsid w:val="002A5DC6"/>
    <w:rsid w:val="003725AE"/>
    <w:rsid w:val="003B5ADF"/>
    <w:rsid w:val="003C19D1"/>
    <w:rsid w:val="004F42FD"/>
    <w:rsid w:val="005D6705"/>
    <w:rsid w:val="005E6F83"/>
    <w:rsid w:val="0063488A"/>
    <w:rsid w:val="00640ADB"/>
    <w:rsid w:val="007A7709"/>
    <w:rsid w:val="007B577B"/>
    <w:rsid w:val="007E5A58"/>
    <w:rsid w:val="007E5FCF"/>
    <w:rsid w:val="00836E7F"/>
    <w:rsid w:val="00852833"/>
    <w:rsid w:val="00880AF1"/>
    <w:rsid w:val="009438E3"/>
    <w:rsid w:val="00972612"/>
    <w:rsid w:val="00986E55"/>
    <w:rsid w:val="00A81F10"/>
    <w:rsid w:val="00A90CA8"/>
    <w:rsid w:val="00AB6EAE"/>
    <w:rsid w:val="00B621E4"/>
    <w:rsid w:val="00D104A8"/>
    <w:rsid w:val="00D4167A"/>
    <w:rsid w:val="00D86676"/>
    <w:rsid w:val="00E7168F"/>
    <w:rsid w:val="00F4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5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7E5F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E5FC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rsid w:val="007E5FCF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7E5FC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7E5FC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621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21E4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Srečko Janjoš</dc:creator>
  <cp:lastModifiedBy>odeon</cp:lastModifiedBy>
  <cp:revision>3</cp:revision>
  <cp:lastPrinted>2016-02-19T11:34:00Z</cp:lastPrinted>
  <dcterms:created xsi:type="dcterms:W3CDTF">2016-02-22T15:27:00Z</dcterms:created>
  <dcterms:modified xsi:type="dcterms:W3CDTF">2016-02-22T15:33:00Z</dcterms:modified>
</cp:coreProperties>
</file>